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75B" w:rsidRPr="00E91B4D" w:rsidRDefault="00A7075B" w:rsidP="00A7075B">
      <w:pPr>
        <w:rPr>
          <w:rFonts w:ascii="TH SarabunPSK" w:hAnsi="TH SarabunPSK" w:cs="TH SarabunPSK"/>
          <w:sz w:val="32"/>
          <w:szCs w:val="32"/>
        </w:rPr>
      </w:pPr>
      <w:r w:rsidRPr="00E91B4D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</w:t>
      </w:r>
      <w:r w:rsidRPr="00E91B4D">
        <w:rPr>
          <w:rFonts w:ascii="TH SarabunPSK" w:hAnsi="TH SarabunPSK" w:cs="TH SarabunPSK"/>
          <w:sz w:val="32"/>
          <w:szCs w:val="32"/>
          <w:cs/>
        </w:rPr>
        <w:t>พัฒนาครูและบุคลากรทางการศึกษา</w:t>
      </w:r>
    </w:p>
    <w:p w:rsidR="00A7075B" w:rsidRPr="00E91B4D" w:rsidRDefault="00A7075B" w:rsidP="00A7075B">
      <w:pPr>
        <w:rPr>
          <w:rFonts w:ascii="TH SarabunPSK" w:hAnsi="TH SarabunPSK" w:cs="TH SarabunPSK"/>
          <w:b/>
          <w:bCs/>
          <w:sz w:val="32"/>
          <w:szCs w:val="32"/>
        </w:rPr>
      </w:pPr>
      <w:r w:rsidRPr="00E91B4D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</w:t>
      </w:r>
      <w:r w:rsidRPr="00E91B4D">
        <w:rPr>
          <w:rFonts w:ascii="TH SarabunPSK" w:hAnsi="TH SarabunPSK" w:cs="TH SarabunPSK"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sz w:val="32"/>
          <w:szCs w:val="32"/>
          <w:cs/>
        </w:rPr>
        <w:t>ใหม่</w:t>
      </w:r>
    </w:p>
    <w:p w:rsidR="00A7075B" w:rsidRPr="00E91B4D" w:rsidRDefault="00A7075B" w:rsidP="00A7075B">
      <w:pPr>
        <w:rPr>
          <w:rFonts w:ascii="TH SarabunPSK" w:hAnsi="TH SarabunPSK" w:cs="TH SarabunPSK"/>
          <w:b/>
          <w:bCs/>
          <w:sz w:val="32"/>
          <w:szCs w:val="32"/>
        </w:rPr>
      </w:pPr>
      <w:r w:rsidRPr="00E91B4D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</w:t>
      </w:r>
      <w:r w:rsidRPr="00E91B4D">
        <w:rPr>
          <w:rFonts w:ascii="TH SarabunPSK" w:hAnsi="TH SarabunPSK" w:cs="TH SarabunPSK"/>
          <w:sz w:val="32"/>
          <w:szCs w:val="32"/>
          <w:cs/>
        </w:rPr>
        <w:t xml:space="preserve">นางวิไลลักษณ์  ขุนทอง </w:t>
      </w:r>
    </w:p>
    <w:p w:rsidR="00A7075B" w:rsidRPr="00E91B4D" w:rsidRDefault="00A7075B" w:rsidP="00A7075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</w:t>
      </w:r>
      <w:r w:rsidRPr="00E91B4D">
        <w:rPr>
          <w:rFonts w:ascii="TH SarabunPSK" w:hAnsi="TH SarabunPSK" w:cs="TH SarabunPSK"/>
          <w:b/>
          <w:bCs/>
          <w:sz w:val="32"/>
          <w:szCs w:val="32"/>
          <w:cs/>
        </w:rPr>
        <w:t>งานที่รับผิดชอบ</w:t>
      </w:r>
      <w:r w:rsidRPr="00E91B4D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โรงเรียนบ้านพรุดินนา</w:t>
      </w:r>
    </w:p>
    <w:p w:rsidR="00A7075B" w:rsidRPr="00E91B4D" w:rsidRDefault="00A7075B" w:rsidP="00A7075B">
      <w:pPr>
        <w:rPr>
          <w:rFonts w:ascii="TH SarabunPSK" w:hAnsi="TH SarabunPSK" w:cs="TH SarabunPSK"/>
          <w:b/>
          <w:bCs/>
          <w:sz w:val="32"/>
          <w:szCs w:val="32"/>
        </w:rPr>
      </w:pPr>
      <w:r w:rsidRPr="00E91B4D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</w:t>
      </w:r>
      <w:r>
        <w:rPr>
          <w:rFonts w:ascii="TH SarabunPSK" w:hAnsi="TH SarabunPSK" w:cs="TH SarabunPSK"/>
          <w:sz w:val="32"/>
          <w:szCs w:val="32"/>
          <w:cs/>
        </w:rPr>
        <w:t>ปีการศึกษา 255</w:t>
      </w:r>
      <w:r>
        <w:rPr>
          <w:rFonts w:ascii="TH SarabunPSK" w:hAnsi="TH SarabunPSK" w:cs="TH SarabunPSK" w:hint="cs"/>
          <w:sz w:val="32"/>
          <w:szCs w:val="32"/>
          <w:cs/>
        </w:rPr>
        <w:t>9</w:t>
      </w:r>
      <w:r w:rsidRPr="00E91B4D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A7075B" w:rsidRPr="00E91B4D" w:rsidRDefault="00A7075B" w:rsidP="00A7075B">
      <w:pPr>
        <w:rPr>
          <w:rFonts w:ascii="TH SarabunPSK" w:hAnsi="TH SarabunPSK" w:cs="TH SarabunPSK"/>
          <w:b/>
          <w:bCs/>
          <w:sz w:val="32"/>
          <w:szCs w:val="32"/>
        </w:rPr>
      </w:pPr>
      <w:r w:rsidRPr="00E91B4D">
        <w:rPr>
          <w:rFonts w:ascii="TH SarabunPSK" w:hAnsi="TH SarabunPSK" w:cs="TH SarabunPSK"/>
          <w:sz w:val="32"/>
          <w:szCs w:val="32"/>
          <w:cs/>
        </w:rPr>
        <w:tab/>
      </w:r>
    </w:p>
    <w:p w:rsidR="00A7075B" w:rsidRPr="00E91B4D" w:rsidRDefault="00A7075B" w:rsidP="00A7075B">
      <w:pPr>
        <w:rPr>
          <w:rFonts w:ascii="TH SarabunPSK" w:hAnsi="TH SarabunPSK" w:cs="TH SarabunPSK"/>
          <w:b/>
          <w:bCs/>
          <w:sz w:val="32"/>
          <w:szCs w:val="32"/>
        </w:rPr>
      </w:pPr>
      <w:r w:rsidRPr="00E91B4D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</w:p>
    <w:p w:rsidR="00A7075B" w:rsidRDefault="00A7075B" w:rsidP="00A7075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7075B" w:rsidRPr="00E91B4D" w:rsidRDefault="00A7075B" w:rsidP="00A7075B">
      <w:pPr>
        <w:rPr>
          <w:rFonts w:ascii="TH SarabunPSK" w:hAnsi="TH SarabunPSK" w:cs="TH SarabunPSK"/>
          <w:b/>
          <w:bCs/>
          <w:sz w:val="32"/>
          <w:szCs w:val="32"/>
        </w:rPr>
      </w:pPr>
      <w:r w:rsidRPr="00E91B4D">
        <w:rPr>
          <w:rFonts w:ascii="TH SarabunPSK" w:hAnsi="TH SarabunPSK" w:cs="TH SarabunPSK"/>
          <w:b/>
          <w:bCs/>
          <w:sz w:val="32"/>
          <w:szCs w:val="32"/>
          <w:cs/>
        </w:rPr>
        <w:t>1. หลักการและเหตุผล</w:t>
      </w:r>
    </w:p>
    <w:p w:rsidR="008724C9" w:rsidRDefault="00A7075B" w:rsidP="008724C9">
      <w:pPr>
        <w:pStyle w:val="Default"/>
      </w:pPr>
      <w:r w:rsidRPr="00E91B4D">
        <w:rPr>
          <w:sz w:val="32"/>
          <w:szCs w:val="32"/>
          <w:cs/>
        </w:rPr>
        <w:tab/>
        <w:t xml:space="preserve">พระราชบัญญัติการศึกษาแห่งชาติ พ.ศ.  2542 มาตรา 53 ได้กำหนดให้มีองค์กรวิชาชีพครู   ผู้บริหารสถานศึกษาในกำกับของกระทรวงศึกษาธิการมีอำนาจหน้าที่กำหนดมาตรฐานวิชาชีพ    รวมทั้งการพัฒนาวิชาชีพครูและผู้บริหารสถานศึกษา ตามที่กระทรวงศึกษาธิการได้กำหนดให้สถานศึกษาใช้หลักสูตรการศึกษาขั้นพื้นฐานพุทธศักราช </w:t>
      </w:r>
      <w:r w:rsidRPr="00E91B4D">
        <w:rPr>
          <w:sz w:val="32"/>
          <w:szCs w:val="32"/>
        </w:rPr>
        <w:t>2544</w:t>
      </w:r>
      <w:r w:rsidRPr="00E91B4D">
        <w:rPr>
          <w:sz w:val="32"/>
          <w:szCs w:val="32"/>
          <w:cs/>
        </w:rPr>
        <w:t xml:space="preserve"> นั้น เพื่อเป็นการเตรียมให้บุคลากรในสถานศึกษาได้พัฒนาตนเอง </w:t>
      </w:r>
      <w:r w:rsidRPr="00E91B4D">
        <w:rPr>
          <w:sz w:val="32"/>
          <w:szCs w:val="32"/>
        </w:rPr>
        <w:t>  </w:t>
      </w:r>
      <w:r w:rsidRPr="00E91B4D">
        <w:rPr>
          <w:sz w:val="32"/>
          <w:szCs w:val="32"/>
          <w:cs/>
        </w:rPr>
        <w:t>ให้มีศักยภาพตามมาตรฐานวิชาชีพ   เพื่อนำไปสู่การปรับเปลี่ยนแนวคิดในการปฏิบัติงานเพื่อพัฒนากระบวนการจัดการเรียนรู้ตาม</w:t>
      </w:r>
      <w:proofErr w:type="spellStart"/>
      <w:r w:rsidRPr="00E91B4D">
        <w:rPr>
          <w:sz w:val="32"/>
          <w:szCs w:val="32"/>
          <w:cs/>
        </w:rPr>
        <w:t>แนวปฎิ</w:t>
      </w:r>
      <w:proofErr w:type="spellEnd"/>
      <w:r w:rsidRPr="00E91B4D">
        <w:rPr>
          <w:sz w:val="32"/>
          <w:szCs w:val="32"/>
          <w:cs/>
        </w:rPr>
        <w:t>รูปการศึกษา  การที่บุคลากรได้มีโอกาส</w:t>
      </w:r>
      <w:r w:rsidR="000E5695">
        <w:rPr>
          <w:rFonts w:hint="cs"/>
          <w:sz w:val="32"/>
          <w:szCs w:val="32"/>
          <w:cs/>
        </w:rPr>
        <w:t>รับการพัฒนาตนเองทางด้านการสอนตามรูปแบบต่างๆที่หลากหลาย</w:t>
      </w:r>
      <w:r w:rsidRPr="00E91B4D">
        <w:rPr>
          <w:sz w:val="32"/>
          <w:szCs w:val="32"/>
          <w:cs/>
        </w:rPr>
        <w:t xml:space="preserve"> </w:t>
      </w:r>
      <w:r w:rsidR="000E5695">
        <w:rPr>
          <w:rFonts w:hint="cs"/>
          <w:sz w:val="32"/>
          <w:szCs w:val="32"/>
          <w:cs/>
        </w:rPr>
        <w:t xml:space="preserve">การใช้สื่อต่างๆ </w:t>
      </w:r>
      <w:r w:rsidRPr="00E91B4D">
        <w:rPr>
          <w:sz w:val="32"/>
          <w:szCs w:val="32"/>
          <w:cs/>
        </w:rPr>
        <w:t xml:space="preserve">สามารถนำมาจัดการศึกษาและพัฒนาได้อย่างมีคุณภาพทั้งระบบ  รวมถึงทั้งทางด้านเทคโนโลยีหรือนวัตกรรมต่างๆ นั้น  เป็นอีกวิธีการหนึ่งที่สามารถส่งเสริมให้บุคลากรของโรงเรียนมีแนวทางรูปแบบหรือวิธีการใหม่ๆ มาปรับหรือประยุกต์ใช้ในการพัฒนาตนเอง   พัฒนาสถานศึกษาและที่สำคัญพัฒนาผู้เรียนให้มีคุณภาพเต็มตามศักยภาพ </w:t>
      </w:r>
    </w:p>
    <w:p w:rsidR="008724C9" w:rsidRDefault="008724C9" w:rsidP="008724C9">
      <w:pPr>
        <w:pStyle w:val="Default"/>
        <w:rPr>
          <w:sz w:val="32"/>
          <w:szCs w:val="32"/>
        </w:rPr>
      </w:pPr>
      <w:r>
        <w:t xml:space="preserve"> </w:t>
      </w:r>
      <w:r>
        <w:rPr>
          <w:sz w:val="32"/>
          <w:szCs w:val="32"/>
          <w:cs/>
        </w:rPr>
        <w:t>จึงได้จัดทาโครงการพัฒนาบุคลากรขึ้นโดยมีกิจกรรมอบรมการใช้สื่อ</w:t>
      </w:r>
      <w:r>
        <w:rPr>
          <w:sz w:val="32"/>
          <w:szCs w:val="32"/>
        </w:rPr>
        <w:t xml:space="preserve"> ICT </w:t>
      </w:r>
      <w:r>
        <w:rPr>
          <w:sz w:val="32"/>
          <w:szCs w:val="32"/>
          <w:cs/>
        </w:rPr>
        <w:t>พัฒนาการเรียนการสอน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กิจกรรมการศึกษาดูงานโรงเรียนที่จัดการเรียนการสอน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กิจกรรมส่งเสริมโครงการจัดซื้อวัสดุอุปกรณ์ในการพัฒนาการเรียนการสอนเพื่อพัฒนาครูและบุคลากรให้มีประสิทธิภาพ</w:t>
      </w:r>
      <w:r>
        <w:rPr>
          <w:sz w:val="32"/>
          <w:szCs w:val="32"/>
        </w:rPr>
        <w:t xml:space="preserve"> </w:t>
      </w:r>
    </w:p>
    <w:p w:rsidR="00A7075B" w:rsidRDefault="00A7075B" w:rsidP="00A7075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7075B" w:rsidRDefault="00A7075B" w:rsidP="00A7075B">
      <w:pPr>
        <w:rPr>
          <w:rFonts w:ascii="TH SarabunPSK" w:hAnsi="TH SarabunPSK" w:cs="TH SarabunPSK"/>
          <w:b/>
          <w:bCs/>
          <w:sz w:val="32"/>
          <w:szCs w:val="32"/>
        </w:rPr>
      </w:pPr>
      <w:r w:rsidRPr="00E91B4D">
        <w:rPr>
          <w:rFonts w:ascii="TH SarabunPSK" w:hAnsi="TH SarabunPSK" w:cs="TH SarabunPSK"/>
          <w:b/>
          <w:bCs/>
          <w:sz w:val="32"/>
          <w:szCs w:val="32"/>
          <w:cs/>
        </w:rPr>
        <w:t>2. วัตถุประสงค์</w:t>
      </w:r>
    </w:p>
    <w:p w:rsidR="008724C9" w:rsidRDefault="008724C9" w:rsidP="008724C9">
      <w:pPr>
        <w:pStyle w:val="Default"/>
      </w:pPr>
    </w:p>
    <w:p w:rsidR="008724C9" w:rsidRDefault="008724C9" w:rsidP="008724C9">
      <w:pPr>
        <w:pStyle w:val="Default"/>
        <w:ind w:firstLine="720"/>
        <w:rPr>
          <w:sz w:val="32"/>
          <w:szCs w:val="32"/>
        </w:rPr>
      </w:pPr>
      <w:r>
        <w:t xml:space="preserve">1. </w:t>
      </w:r>
      <w:r>
        <w:rPr>
          <w:sz w:val="32"/>
          <w:szCs w:val="32"/>
          <w:cs/>
        </w:rPr>
        <w:t>เพื่อพัฒนาครูและบุคลากรทางการศึกษาให้สามารถใช้สื่อ</w:t>
      </w:r>
      <w:r>
        <w:rPr>
          <w:sz w:val="32"/>
          <w:szCs w:val="32"/>
        </w:rPr>
        <w:t xml:space="preserve"> ICT </w:t>
      </w:r>
      <w:r>
        <w:rPr>
          <w:sz w:val="32"/>
          <w:szCs w:val="32"/>
          <w:cs/>
        </w:rPr>
        <w:t>ในการจัดการเรียนการสอน</w:t>
      </w:r>
      <w:r>
        <w:rPr>
          <w:sz w:val="32"/>
          <w:szCs w:val="32"/>
        </w:rPr>
        <w:t xml:space="preserve"> </w:t>
      </w:r>
    </w:p>
    <w:p w:rsidR="008724C9" w:rsidRPr="008724C9" w:rsidRDefault="008724C9" w:rsidP="008724C9">
      <w:pPr>
        <w:rPr>
          <w:rFonts w:ascii="TH SarabunPSK" w:hAnsi="TH SarabunPSK" w:cs="TH SarabunPSK" w:hint="cs"/>
          <w:sz w:val="32"/>
          <w:szCs w:val="32"/>
          <w:cs/>
        </w:rPr>
      </w:pPr>
      <w:r w:rsidRPr="008724C9">
        <w:rPr>
          <w:rFonts w:ascii="TH SarabunPSK" w:hAnsi="TH SarabunPSK" w:cs="TH SarabunPSK"/>
          <w:sz w:val="32"/>
          <w:szCs w:val="32"/>
          <w:cs/>
        </w:rPr>
        <w:t>ได้อย่างมีประสิทธิภาพ</w:t>
      </w:r>
      <w:r w:rsidRPr="008724C9">
        <w:rPr>
          <w:rFonts w:ascii="TH SarabunPSK" w:hAnsi="TH SarabunPSK" w:cs="TH SarabunPSK"/>
          <w:sz w:val="32"/>
          <w:szCs w:val="32"/>
        </w:rPr>
        <w:t xml:space="preserve"> </w:t>
      </w:r>
      <w:r w:rsidRPr="008724C9">
        <w:rPr>
          <w:rFonts w:ascii="TH SarabunPSK" w:hAnsi="TH SarabunPSK" w:cs="TH SarabunPSK"/>
          <w:sz w:val="32"/>
          <w:szCs w:val="32"/>
          <w:cs/>
        </w:rPr>
        <w:t>ตามแนวทางการปฏิรูปการศึกษา</w:t>
      </w:r>
    </w:p>
    <w:p w:rsidR="008724C9" w:rsidRDefault="008724C9" w:rsidP="008724C9">
      <w:pPr>
        <w:pStyle w:val="Default"/>
        <w:rPr>
          <w:sz w:val="32"/>
          <w:szCs w:val="32"/>
        </w:rPr>
      </w:pPr>
      <w:r>
        <w:rPr>
          <w:sz w:val="32"/>
          <w:szCs w:val="32"/>
        </w:rPr>
        <w:t xml:space="preserve">          2. </w:t>
      </w:r>
      <w:r>
        <w:rPr>
          <w:sz w:val="32"/>
          <w:szCs w:val="32"/>
          <w:cs/>
        </w:rPr>
        <w:t>เพื่อให้ครูจัดทาแผนการเรียนรู้ที่เน้นผู้เรียนเป็นส</w:t>
      </w:r>
      <w:r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คัญ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น</w:t>
      </w:r>
      <w:r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ไปจัดทาวิจัยและพัฒนาศักยภาพ</w:t>
      </w:r>
      <w:r>
        <w:rPr>
          <w:sz w:val="32"/>
          <w:szCs w:val="32"/>
        </w:rPr>
        <w:t xml:space="preserve"> </w:t>
      </w:r>
    </w:p>
    <w:p w:rsidR="008724C9" w:rsidRDefault="008724C9" w:rsidP="008724C9">
      <w:pPr>
        <w:pStyle w:val="Default"/>
        <w:rPr>
          <w:sz w:val="32"/>
          <w:szCs w:val="32"/>
        </w:rPr>
      </w:pPr>
      <w:r>
        <w:rPr>
          <w:sz w:val="32"/>
          <w:szCs w:val="32"/>
          <w:cs/>
        </w:rPr>
        <w:t>เพื่อพัฒนาผลงานทางวิชาการได้</w:t>
      </w:r>
      <w:r>
        <w:rPr>
          <w:sz w:val="32"/>
          <w:szCs w:val="32"/>
        </w:rPr>
        <w:t xml:space="preserve"> </w:t>
      </w:r>
    </w:p>
    <w:p w:rsidR="00A7075B" w:rsidRPr="008724C9" w:rsidRDefault="00A7075B" w:rsidP="00A7075B">
      <w:pPr>
        <w:rPr>
          <w:rFonts w:ascii="TH SarabunPSK" w:hAnsi="TH SarabunPSK" w:cs="TH SarabunPSK"/>
          <w:sz w:val="18"/>
          <w:szCs w:val="18"/>
          <w:cs/>
        </w:rPr>
      </w:pPr>
      <w:r w:rsidRPr="00E91B4D">
        <w:rPr>
          <w:rFonts w:ascii="TH SarabunPSK" w:hAnsi="TH SarabunPSK" w:cs="TH SarabunPSK"/>
          <w:sz w:val="32"/>
          <w:szCs w:val="32"/>
          <w:cs/>
        </w:rPr>
        <w:tab/>
      </w:r>
    </w:p>
    <w:p w:rsidR="00A7075B" w:rsidRPr="00E91B4D" w:rsidRDefault="00A7075B" w:rsidP="00A7075B">
      <w:pPr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E91B4D">
        <w:rPr>
          <w:rFonts w:ascii="TH SarabunPSK" w:hAnsi="TH SarabunPSK" w:cs="TH SarabunPSK"/>
          <w:b/>
          <w:bCs/>
          <w:sz w:val="32"/>
          <w:szCs w:val="32"/>
          <w:cs/>
        </w:rPr>
        <w:t xml:space="preserve"> 3. เป้าหมาย</w:t>
      </w:r>
    </w:p>
    <w:p w:rsidR="008724C9" w:rsidRPr="00E91B4D" w:rsidRDefault="00A7075B" w:rsidP="008724C9">
      <w:pPr>
        <w:rPr>
          <w:rFonts w:ascii="TH SarabunPSK" w:hAnsi="TH SarabunPSK" w:cs="TH SarabunPSK"/>
          <w:sz w:val="32"/>
          <w:szCs w:val="32"/>
        </w:rPr>
      </w:pPr>
      <w:r w:rsidRPr="00E91B4D">
        <w:rPr>
          <w:rFonts w:ascii="TH SarabunPSK" w:hAnsi="TH SarabunPSK" w:cs="TH SarabunPSK"/>
          <w:sz w:val="32"/>
          <w:szCs w:val="32"/>
          <w:cs/>
        </w:rPr>
        <w:tab/>
      </w:r>
      <w:r w:rsidRPr="00E91B4D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  <w:r w:rsidR="008724C9">
        <w:t xml:space="preserve">                      </w:t>
      </w:r>
    </w:p>
    <w:p w:rsidR="00EF7913" w:rsidRDefault="008724C9" w:rsidP="00A7075B">
      <w:pPr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="00A7075B" w:rsidRPr="00E91B4D">
        <w:rPr>
          <w:rFonts w:ascii="TH SarabunPSK" w:hAnsi="TH SarabunPSK" w:cs="TH SarabunPSK"/>
          <w:sz w:val="32"/>
          <w:szCs w:val="32"/>
          <w:cs/>
        </w:rPr>
        <w:t>ครูแ</w:t>
      </w:r>
      <w:r w:rsidR="00A7075B">
        <w:rPr>
          <w:rFonts w:ascii="TH SarabunPSK" w:hAnsi="TH SarabunPSK" w:cs="TH SarabunPSK"/>
          <w:sz w:val="32"/>
          <w:szCs w:val="32"/>
          <w:cs/>
        </w:rPr>
        <w:t xml:space="preserve">ละบุคลากรทางการศึกษา   จำนวน  </w:t>
      </w:r>
      <w:r w:rsidR="00A7075B">
        <w:rPr>
          <w:rFonts w:ascii="TH SarabunPSK" w:hAnsi="TH SarabunPSK" w:cs="TH SarabunPSK" w:hint="cs"/>
          <w:sz w:val="32"/>
          <w:szCs w:val="32"/>
          <w:cs/>
        </w:rPr>
        <w:t>30</w:t>
      </w:r>
      <w:r w:rsidR="00A7075B" w:rsidRPr="00E91B4D">
        <w:rPr>
          <w:rFonts w:ascii="TH SarabunPSK" w:hAnsi="TH SarabunPSK" w:cs="TH SarabunPSK"/>
          <w:sz w:val="32"/>
          <w:szCs w:val="32"/>
          <w:cs/>
        </w:rPr>
        <w:t xml:space="preserve"> คน ได้</w:t>
      </w:r>
      <w:r w:rsidR="00A7075B">
        <w:rPr>
          <w:rFonts w:ascii="TH SarabunPSK" w:hAnsi="TH SarabunPSK" w:cs="TH SarabunPSK" w:hint="cs"/>
          <w:sz w:val="32"/>
          <w:szCs w:val="32"/>
          <w:cs/>
        </w:rPr>
        <w:t>รับการพัฒนาด้านกิจกรรมการเรียนการสอน</w:t>
      </w:r>
    </w:p>
    <w:p w:rsidR="00A7075B" w:rsidRPr="008724C9" w:rsidRDefault="00EF7913" w:rsidP="00A7075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8724C9">
        <w:rPr>
          <w:rFonts w:ascii="TH SarabunPSK" w:hAnsi="TH SarabunPSK" w:cs="TH SarabunPSK" w:hint="cs"/>
          <w:sz w:val="32"/>
          <w:szCs w:val="32"/>
          <w:cs/>
        </w:rPr>
        <w:t>ทางด้านการใช้สื่อ</w:t>
      </w:r>
      <w:r w:rsidR="008724C9">
        <w:rPr>
          <w:rFonts w:ascii="TH SarabunPSK" w:hAnsi="TH SarabunPSK" w:cs="TH SarabunPSK"/>
          <w:sz w:val="32"/>
          <w:szCs w:val="32"/>
        </w:rPr>
        <w:t xml:space="preserve"> </w:t>
      </w:r>
      <w:r w:rsidR="008724C9">
        <w:rPr>
          <w:sz w:val="32"/>
          <w:szCs w:val="32"/>
        </w:rPr>
        <w:t>ICT</w:t>
      </w:r>
    </w:p>
    <w:p w:rsidR="008724C9" w:rsidRDefault="00A7075B" w:rsidP="00A7075B">
      <w:pPr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 w:rsidRPr="00E91B4D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เป้าหมายเชิงคุณภาพ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8724C9" w:rsidRDefault="008724C9" w:rsidP="008724C9">
      <w:pPr>
        <w:pStyle w:val="Defaul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        </w:t>
      </w:r>
      <w:r w:rsidR="00EF7913">
        <w:rPr>
          <w:rFonts w:hint="cs"/>
          <w:sz w:val="32"/>
          <w:szCs w:val="32"/>
          <w:cs/>
        </w:rPr>
        <w:t xml:space="preserve">    </w:t>
      </w:r>
      <w:r>
        <w:rPr>
          <w:rFonts w:hint="cs"/>
          <w:sz w:val="32"/>
          <w:szCs w:val="32"/>
          <w:cs/>
        </w:rPr>
        <w:t xml:space="preserve">1. </w:t>
      </w:r>
      <w:r>
        <w:rPr>
          <w:sz w:val="32"/>
          <w:szCs w:val="32"/>
          <w:cs/>
        </w:rPr>
        <w:t>ครูสามารถใช้สื่อ</w:t>
      </w:r>
      <w:r>
        <w:rPr>
          <w:sz w:val="32"/>
          <w:szCs w:val="32"/>
        </w:rPr>
        <w:t xml:space="preserve"> ICT </w:t>
      </w:r>
      <w:r>
        <w:rPr>
          <w:sz w:val="32"/>
          <w:szCs w:val="32"/>
          <w:cs/>
        </w:rPr>
        <w:t>ในการพัฒนาการเรียนการสอนอย่างมีประสิทธิภาพ</w:t>
      </w:r>
      <w:r>
        <w:rPr>
          <w:sz w:val="32"/>
          <w:szCs w:val="32"/>
        </w:rPr>
        <w:t xml:space="preserve"> </w:t>
      </w:r>
    </w:p>
    <w:p w:rsidR="00EF7913" w:rsidRDefault="008724C9" w:rsidP="00EF7913">
      <w:pPr>
        <w:pStyle w:val="Default"/>
        <w:rPr>
          <w:rFonts w:hint="cs"/>
          <w:sz w:val="32"/>
          <w:szCs w:val="32"/>
        </w:rPr>
      </w:pPr>
      <w:r>
        <w:rPr>
          <w:sz w:val="32"/>
          <w:szCs w:val="32"/>
        </w:rPr>
        <w:t xml:space="preserve">           </w:t>
      </w:r>
      <w:r w:rsidR="00EF7913">
        <w:rPr>
          <w:sz w:val="32"/>
          <w:szCs w:val="32"/>
        </w:rPr>
        <w:t xml:space="preserve">    </w:t>
      </w:r>
      <w:r>
        <w:rPr>
          <w:sz w:val="32"/>
          <w:szCs w:val="32"/>
        </w:rPr>
        <w:t xml:space="preserve"> 2. </w:t>
      </w:r>
      <w:r>
        <w:rPr>
          <w:sz w:val="32"/>
          <w:szCs w:val="32"/>
          <w:cs/>
        </w:rPr>
        <w:t>ครูได้รับการพัฒนาตนเองด้านความรู้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ประสบการณ์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มีคุณธรรม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จริยธรรมและจรรยาบรรณ</w:t>
      </w:r>
    </w:p>
    <w:p w:rsidR="008724C9" w:rsidRPr="00EF7913" w:rsidRDefault="00EF7913" w:rsidP="00EF7913">
      <w:pPr>
        <w:pStyle w:val="Defaul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               </w:t>
      </w:r>
      <w:r w:rsidR="008724C9">
        <w:rPr>
          <w:sz w:val="32"/>
          <w:szCs w:val="32"/>
          <w:cs/>
        </w:rPr>
        <w:t>ทาง</w:t>
      </w:r>
      <w:r w:rsidR="008724C9" w:rsidRPr="008724C9">
        <w:rPr>
          <w:sz w:val="32"/>
          <w:szCs w:val="32"/>
          <w:cs/>
        </w:rPr>
        <w:t>วิชาชีพครู</w:t>
      </w:r>
      <w:r w:rsidR="00A7075B" w:rsidRPr="008724C9">
        <w:rPr>
          <w:b/>
          <w:bCs/>
          <w:sz w:val="32"/>
          <w:szCs w:val="32"/>
          <w:cs/>
        </w:rPr>
        <w:t xml:space="preserve">  </w:t>
      </w:r>
    </w:p>
    <w:p w:rsidR="008724C9" w:rsidRPr="00E91B4D" w:rsidRDefault="008724C9" w:rsidP="008724C9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</w:t>
      </w:r>
      <w:r w:rsidR="00EF791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3. </w:t>
      </w:r>
      <w:r w:rsidRPr="00DC2F00">
        <w:rPr>
          <w:rFonts w:ascii="TH SarabunPSK" w:hAnsi="TH SarabunPSK" w:cs="TH SarabunPSK"/>
          <w:spacing w:val="-6"/>
          <w:sz w:val="32"/>
          <w:szCs w:val="32"/>
          <w:cs/>
        </w:rPr>
        <w:t>มีความพึงพอใจไม่น้อยกว่าร้อยละ 80</w:t>
      </w:r>
    </w:p>
    <w:p w:rsidR="00EF7913" w:rsidRDefault="00EF7913" w:rsidP="00EF7913">
      <w:pPr>
        <w:pStyle w:val="Default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2.2. </w:t>
      </w:r>
      <w:r>
        <w:rPr>
          <w:sz w:val="32"/>
          <w:szCs w:val="32"/>
          <w:cs/>
        </w:rPr>
        <w:t>ศึกษาดูงานเพื่อพัฒนาครู</w:t>
      </w:r>
      <w:r>
        <w:rPr>
          <w:sz w:val="32"/>
          <w:szCs w:val="32"/>
        </w:rPr>
        <w:t xml:space="preserve"> </w:t>
      </w:r>
    </w:p>
    <w:p w:rsidR="00EF7913" w:rsidRDefault="00EF7913" w:rsidP="00EF7913">
      <w:pPr>
        <w:pStyle w:val="Default"/>
        <w:rPr>
          <w:sz w:val="32"/>
          <w:szCs w:val="32"/>
        </w:rPr>
      </w:pPr>
      <w:r>
        <w:rPr>
          <w:sz w:val="32"/>
          <w:szCs w:val="32"/>
        </w:rPr>
        <w:t xml:space="preserve">2.3. </w:t>
      </w:r>
      <w:r>
        <w:rPr>
          <w:sz w:val="32"/>
          <w:szCs w:val="32"/>
          <w:cs/>
        </w:rPr>
        <w:t>จัดซื้อวัสดุ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อุปกรณ์ปรับปรุงสานักงานและห้องเรียนโครงการฯ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เพื่อเสริมสร้างและพัฒนาบรรยากาศการเรียนการสอน</w:t>
      </w:r>
      <w:r>
        <w:rPr>
          <w:sz w:val="32"/>
          <w:szCs w:val="32"/>
        </w:rPr>
        <w:t xml:space="preserve"> </w:t>
      </w:r>
    </w:p>
    <w:p w:rsidR="00D07C83" w:rsidRDefault="00D07C83" w:rsidP="00A7075B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EF7913" w:rsidRDefault="00A7075B" w:rsidP="00A7075B">
      <w:pPr>
        <w:rPr>
          <w:rFonts w:ascii="TH SarabunPSK" w:hAnsi="TH SarabunPSK" w:cs="TH SarabunPSK"/>
          <w:b/>
          <w:bCs/>
          <w:sz w:val="32"/>
          <w:szCs w:val="32"/>
        </w:rPr>
      </w:pPr>
      <w:r w:rsidRPr="00E91B4D">
        <w:rPr>
          <w:rFonts w:ascii="TH SarabunPSK" w:hAnsi="TH SarabunPSK" w:cs="TH SarabunPSK"/>
          <w:b/>
          <w:bCs/>
          <w:sz w:val="32"/>
          <w:szCs w:val="32"/>
          <w:cs/>
        </w:rPr>
        <w:t xml:space="preserve">4. </w:t>
      </w:r>
      <w:r w:rsidR="00AF3D24"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รายละเอียดการใช้งบประมาณ</w:t>
      </w:r>
    </w:p>
    <w:p w:rsidR="00EF7913" w:rsidRDefault="00EF7913" w:rsidP="00A7075B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74"/>
        <w:gridCol w:w="1256"/>
        <w:gridCol w:w="1301"/>
        <w:gridCol w:w="1117"/>
        <w:gridCol w:w="991"/>
      </w:tblGrid>
      <w:tr w:rsidR="00EF7913" w:rsidRPr="00EF7913" w:rsidTr="00EF7913">
        <w:tc>
          <w:tcPr>
            <w:tcW w:w="4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913" w:rsidRPr="00EF7913" w:rsidRDefault="00EF7913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F79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กิจกรรม/รายการ</w:t>
            </w:r>
          </w:p>
        </w:tc>
        <w:tc>
          <w:tcPr>
            <w:tcW w:w="44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913" w:rsidRPr="00EF7913" w:rsidRDefault="00EF7913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F79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เงินงบประมาณ</w:t>
            </w:r>
          </w:p>
        </w:tc>
      </w:tr>
      <w:tr w:rsidR="00EF7913" w:rsidRPr="00EF7913" w:rsidTr="00EF791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913" w:rsidRPr="00EF7913" w:rsidRDefault="00EF7913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913" w:rsidRPr="00EF7913" w:rsidRDefault="00EF7913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F79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913" w:rsidRPr="00EF7913" w:rsidRDefault="00EF7913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F79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913" w:rsidRPr="00EF7913" w:rsidRDefault="00EF7913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F79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913" w:rsidRPr="00EF7913" w:rsidRDefault="00EF7913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F79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EF7913" w:rsidRPr="00EF7913" w:rsidTr="00EF7913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913" w:rsidRPr="00EF7913" w:rsidRDefault="00EF7913" w:rsidP="00EF7913">
            <w:pPr>
              <w:pStyle w:val="Default"/>
              <w:rPr>
                <w:sz w:val="32"/>
                <w:szCs w:val="32"/>
              </w:rPr>
            </w:pPr>
            <w:r w:rsidRPr="00EF7913">
              <w:rPr>
                <w:sz w:val="32"/>
                <w:szCs w:val="32"/>
              </w:rPr>
              <w:t>1</w:t>
            </w:r>
            <w:r w:rsidRPr="00EF7913">
              <w:rPr>
                <w:b/>
                <w:bCs/>
                <w:sz w:val="32"/>
                <w:szCs w:val="32"/>
              </w:rPr>
              <w:t xml:space="preserve">. </w:t>
            </w:r>
            <w:r w:rsidRPr="00EF7913">
              <w:rPr>
                <w:sz w:val="32"/>
                <w:szCs w:val="32"/>
                <w:cs/>
              </w:rPr>
              <w:t>อบรมครู</w:t>
            </w:r>
            <w:r w:rsidRPr="00EF7913">
              <w:rPr>
                <w:rFonts w:hint="cs"/>
                <w:sz w:val="32"/>
                <w:szCs w:val="32"/>
                <w:cs/>
              </w:rPr>
              <w:t>การ</w:t>
            </w:r>
            <w:r w:rsidRPr="00EF7913">
              <w:rPr>
                <w:sz w:val="32"/>
                <w:szCs w:val="32"/>
                <w:cs/>
              </w:rPr>
              <w:t>ใช้สื่อ</w:t>
            </w:r>
            <w:r w:rsidRPr="00EF7913">
              <w:rPr>
                <w:sz w:val="32"/>
                <w:szCs w:val="32"/>
              </w:rPr>
              <w:t xml:space="preserve"> ICT </w:t>
            </w:r>
          </w:p>
          <w:p w:rsidR="00EF7913" w:rsidRPr="00EF7913" w:rsidRDefault="00EF7913" w:rsidP="00EF7913">
            <w:pPr>
              <w:pStyle w:val="Default"/>
              <w:rPr>
                <w:sz w:val="32"/>
                <w:szCs w:val="32"/>
              </w:rPr>
            </w:pPr>
            <w:r w:rsidRPr="00EF7913">
              <w:rPr>
                <w:sz w:val="32"/>
                <w:szCs w:val="32"/>
              </w:rPr>
              <w:t xml:space="preserve">2. </w:t>
            </w:r>
            <w:r w:rsidRPr="00EF7913">
              <w:rPr>
                <w:sz w:val="32"/>
                <w:szCs w:val="32"/>
                <w:cs/>
              </w:rPr>
              <w:t>ศึกษาดูงานเพื่อพัฒนาครู</w:t>
            </w:r>
            <w:r w:rsidRPr="00EF7913">
              <w:rPr>
                <w:sz w:val="32"/>
                <w:szCs w:val="32"/>
              </w:rPr>
              <w:t xml:space="preserve"> </w:t>
            </w:r>
          </w:p>
          <w:p w:rsidR="00EF7913" w:rsidRPr="00EF7913" w:rsidRDefault="00EF7913" w:rsidP="00EF7913">
            <w:pPr>
              <w:pStyle w:val="Default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913" w:rsidRDefault="00D07C83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  <w:r w:rsidR="00EF7913">
              <w:rPr>
                <w:rFonts w:ascii="TH SarabunPSK" w:eastAsia="Times New Roman" w:hAnsi="TH SarabunPSK" w:cs="TH SarabunPSK"/>
                <w:sz w:val="32"/>
                <w:szCs w:val="32"/>
              </w:rPr>
              <w:t>0</w:t>
            </w:r>
            <w:r w:rsidR="00EF791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,</w:t>
            </w:r>
            <w:r w:rsidR="00EF7913">
              <w:rPr>
                <w:rFonts w:ascii="TH SarabunPSK" w:eastAsia="Times New Roman" w:hAnsi="TH SarabunPSK" w:cs="TH SarabunPSK"/>
                <w:sz w:val="32"/>
                <w:szCs w:val="32"/>
              </w:rPr>
              <w:t>000</w:t>
            </w:r>
          </w:p>
          <w:p w:rsidR="00D07C83" w:rsidRPr="00EF7913" w:rsidRDefault="00D07C83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913" w:rsidRDefault="00D07C83">
            <w:pPr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,000</w:t>
            </w:r>
          </w:p>
          <w:p w:rsidR="00D07C83" w:rsidRPr="00EF7913" w:rsidRDefault="00D07C83">
            <w:pPr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913" w:rsidRDefault="00D07C83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000</w:t>
            </w:r>
          </w:p>
          <w:p w:rsidR="00D07C83" w:rsidRPr="00EF7913" w:rsidRDefault="00D07C83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913" w:rsidRDefault="00D07C83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130,000</w:t>
            </w:r>
          </w:p>
          <w:p w:rsidR="00D07C83" w:rsidRPr="00EF7913" w:rsidRDefault="00D07C83">
            <w:pPr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150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,000</w:t>
            </w:r>
          </w:p>
        </w:tc>
      </w:tr>
      <w:tr w:rsidR="00EF7913" w:rsidRPr="00EF7913" w:rsidTr="00EF7913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913" w:rsidRPr="00EF7913" w:rsidRDefault="00EF7913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F7913">
              <w:rPr>
                <w:rFonts w:ascii="TH SarabunPSK" w:hAnsi="TH SarabunPSK" w:cs="TH SarabunPSK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C83" w:rsidRDefault="00D07C83" w:rsidP="00D07C83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000</w:t>
            </w:r>
          </w:p>
          <w:p w:rsidR="00EF7913" w:rsidRPr="00EF7913" w:rsidRDefault="00EF7913" w:rsidP="00D07C83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913" w:rsidRPr="00EF7913" w:rsidRDefault="00D07C83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913" w:rsidRPr="00EF7913" w:rsidRDefault="00D07C83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913" w:rsidRPr="00EF7913" w:rsidRDefault="00D07C83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280,000</w:t>
            </w:r>
          </w:p>
        </w:tc>
      </w:tr>
    </w:tbl>
    <w:p w:rsidR="00A7075B" w:rsidRPr="00E91B4D" w:rsidRDefault="00A7075B" w:rsidP="00A7075B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A7075B" w:rsidRPr="00AF3D24" w:rsidRDefault="00AF3D24" w:rsidP="00A7075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5.</w:t>
      </w:r>
      <w:r w:rsidR="00A7075B" w:rsidRPr="00E91B4D">
        <w:rPr>
          <w:rFonts w:ascii="TH SarabunPSK" w:hAnsi="TH SarabunPSK" w:cs="TH SarabunPSK"/>
          <w:b/>
          <w:bCs/>
          <w:sz w:val="32"/>
          <w:szCs w:val="32"/>
          <w:cs/>
        </w:rPr>
        <w:t xml:space="preserve"> งบประมาณ</w:t>
      </w:r>
      <w:r w:rsidR="00A7075B" w:rsidRPr="00E91B4D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="00A7075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07C83">
        <w:rPr>
          <w:rFonts w:ascii="TH SarabunPSK" w:hAnsi="TH SarabunPSK" w:cs="TH SarabunPSK" w:hint="cs"/>
          <w:sz w:val="32"/>
          <w:szCs w:val="32"/>
          <w:cs/>
        </w:rPr>
        <w:t>280,000 บาท (สองแสนแปดหมื่นบาทถ้วน)</w:t>
      </w:r>
    </w:p>
    <w:p w:rsidR="00A7075B" w:rsidRDefault="00AF3D24" w:rsidP="00A7075B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A7075B" w:rsidRPr="00E91B4D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การประเมินผล</w:t>
      </w:r>
    </w:p>
    <w:p w:rsidR="00D07C83" w:rsidRDefault="00D07C83" w:rsidP="00D07C83">
      <w:pPr>
        <w:pStyle w:val="Default"/>
        <w:rPr>
          <w:sz w:val="32"/>
          <w:szCs w:val="32"/>
        </w:rPr>
      </w:pPr>
      <w:r>
        <w:rPr>
          <w:sz w:val="32"/>
          <w:szCs w:val="32"/>
        </w:rPr>
        <w:t xml:space="preserve">           1. </w:t>
      </w:r>
      <w:r>
        <w:rPr>
          <w:sz w:val="32"/>
          <w:szCs w:val="32"/>
          <w:cs/>
        </w:rPr>
        <w:t>การให้ความร่วมมือในการเข้าร่วมกิจกรรม</w:t>
      </w:r>
      <w:r>
        <w:rPr>
          <w:sz w:val="32"/>
          <w:szCs w:val="32"/>
        </w:rPr>
        <w:t xml:space="preserve"> </w:t>
      </w:r>
    </w:p>
    <w:p w:rsidR="00D07C83" w:rsidRDefault="00D07C83" w:rsidP="00D07C83">
      <w:pPr>
        <w:pStyle w:val="Default"/>
        <w:rPr>
          <w:sz w:val="32"/>
          <w:szCs w:val="32"/>
        </w:rPr>
      </w:pPr>
      <w:r>
        <w:rPr>
          <w:sz w:val="32"/>
          <w:szCs w:val="32"/>
        </w:rPr>
        <w:t xml:space="preserve">           2. </w:t>
      </w:r>
      <w:r>
        <w:rPr>
          <w:sz w:val="32"/>
          <w:szCs w:val="32"/>
          <w:cs/>
        </w:rPr>
        <w:t>การสังเกต</w:t>
      </w:r>
      <w:r>
        <w:rPr>
          <w:sz w:val="32"/>
          <w:szCs w:val="32"/>
        </w:rPr>
        <w:t xml:space="preserve"> </w:t>
      </w:r>
    </w:p>
    <w:p w:rsidR="00D07C83" w:rsidRPr="00D07C83" w:rsidRDefault="00D07C83" w:rsidP="00D07C83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</w:t>
      </w:r>
      <w:r w:rsidRPr="00D07C83">
        <w:rPr>
          <w:rFonts w:ascii="TH SarabunPSK" w:hAnsi="TH SarabunPSK" w:cs="TH SarabunPSK"/>
          <w:sz w:val="32"/>
          <w:szCs w:val="32"/>
        </w:rPr>
        <w:t xml:space="preserve">3. </w:t>
      </w:r>
      <w:r w:rsidRPr="00D07C83">
        <w:rPr>
          <w:rFonts w:ascii="TH SarabunPSK" w:hAnsi="TH SarabunPSK" w:cs="TH SarabunPSK"/>
          <w:sz w:val="32"/>
          <w:szCs w:val="32"/>
          <w:cs/>
        </w:rPr>
        <w:t>แบบประเมิน</w:t>
      </w:r>
    </w:p>
    <w:p w:rsidR="00AF3D24" w:rsidRDefault="00AF3D24" w:rsidP="00A7075B">
      <w:pPr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7. ผลที่คาดว่าได้รับ</w:t>
      </w:r>
    </w:p>
    <w:p w:rsidR="00D07C83" w:rsidRDefault="00D07C83" w:rsidP="00D07C83">
      <w:pPr>
        <w:pStyle w:val="Default"/>
        <w:rPr>
          <w:sz w:val="32"/>
          <w:szCs w:val="32"/>
        </w:rPr>
      </w:pPr>
      <w:r>
        <w:rPr>
          <w:sz w:val="32"/>
          <w:szCs w:val="32"/>
        </w:rPr>
        <w:t xml:space="preserve">      1. </w:t>
      </w:r>
      <w:r>
        <w:rPr>
          <w:sz w:val="32"/>
          <w:szCs w:val="32"/>
          <w:cs/>
        </w:rPr>
        <w:t>ครูและบุคลากรทางการศึกษาได้รับการพัฒนาสามารถใช้สื่อ</w:t>
      </w:r>
      <w:r>
        <w:rPr>
          <w:sz w:val="32"/>
          <w:szCs w:val="32"/>
        </w:rPr>
        <w:t xml:space="preserve"> ICT </w:t>
      </w:r>
      <w:r>
        <w:rPr>
          <w:sz w:val="32"/>
          <w:szCs w:val="32"/>
          <w:cs/>
        </w:rPr>
        <w:t>ในการจัดการเรียนการสอนได้อย่างมีประสิทธิภาพ</w:t>
      </w:r>
      <w:r>
        <w:rPr>
          <w:sz w:val="32"/>
          <w:szCs w:val="32"/>
        </w:rPr>
        <w:t xml:space="preserve"> </w:t>
      </w:r>
    </w:p>
    <w:p w:rsidR="00D07C83" w:rsidRPr="00D07C83" w:rsidRDefault="00D07C83" w:rsidP="00D07C8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</w:t>
      </w:r>
      <w:r w:rsidRPr="00D07C83">
        <w:rPr>
          <w:rFonts w:ascii="TH SarabunPSK" w:hAnsi="TH SarabunPSK" w:cs="TH SarabunPSK"/>
          <w:sz w:val="32"/>
          <w:szCs w:val="32"/>
        </w:rPr>
        <w:t xml:space="preserve">2. </w:t>
      </w:r>
      <w:r w:rsidRPr="00D07C83">
        <w:rPr>
          <w:rFonts w:ascii="TH SarabunPSK" w:hAnsi="TH SarabunPSK" w:cs="TH SarabunPSK"/>
          <w:sz w:val="32"/>
          <w:szCs w:val="32"/>
          <w:cs/>
        </w:rPr>
        <w:t>ครูสามารถจัดทาแผนการเรียนรู้ที่เน้นผู้เรียนเป็นสำคัญนำไปจัดทาวิจัยพัฒนาผลงานทางวิชาการได้</w:t>
      </w:r>
    </w:p>
    <w:p w:rsidR="00A7075B" w:rsidRDefault="00A7075B" w:rsidP="00E41D47">
      <w:pPr>
        <w:rPr>
          <w:rFonts w:ascii="Angsana New" w:hAnsi="Angsana New"/>
          <w:b/>
          <w:bCs/>
          <w:sz w:val="32"/>
          <w:szCs w:val="32"/>
        </w:rPr>
      </w:pPr>
    </w:p>
    <w:p w:rsidR="00E41D47" w:rsidRDefault="00E41D47" w:rsidP="00E41D47">
      <w:pPr>
        <w:rPr>
          <w:rFonts w:ascii="TH SarabunPSK" w:hAnsi="TH SarabunPSK" w:cs="TH SarabunPSK"/>
          <w:sz w:val="32"/>
          <w:szCs w:val="32"/>
        </w:rPr>
      </w:pPr>
      <w:r w:rsidRPr="00E91B4D">
        <w:rPr>
          <w:rFonts w:ascii="TH SarabunPSK" w:hAnsi="TH SarabunPSK" w:cs="TH SarabunPSK"/>
          <w:sz w:val="32"/>
          <w:szCs w:val="32"/>
          <w:cs/>
        </w:rPr>
        <w:tab/>
      </w:r>
    </w:p>
    <w:p w:rsidR="00E41D47" w:rsidRPr="00E91B4D" w:rsidRDefault="00E41D47" w:rsidP="00E41D47">
      <w:pPr>
        <w:rPr>
          <w:rFonts w:ascii="TH SarabunPSK" w:hAnsi="TH SarabunPSK" w:cs="TH SarabunPSK"/>
          <w:sz w:val="32"/>
          <w:szCs w:val="32"/>
        </w:rPr>
      </w:pPr>
      <w:r w:rsidRPr="00E91B4D">
        <w:rPr>
          <w:rFonts w:ascii="TH SarabunPSK" w:hAnsi="TH SarabunPSK" w:cs="TH SarabunPSK"/>
          <w:sz w:val="32"/>
          <w:szCs w:val="32"/>
          <w:cs/>
        </w:rPr>
        <w:tab/>
      </w:r>
      <w:r w:rsidRPr="00E91B4D">
        <w:rPr>
          <w:rFonts w:ascii="TH SarabunPSK" w:hAnsi="TH SarabunPSK" w:cs="TH SarabunPSK"/>
          <w:sz w:val="32"/>
          <w:szCs w:val="32"/>
          <w:cs/>
        </w:rPr>
        <w:tab/>
      </w:r>
      <w:r w:rsidRPr="00E91B4D">
        <w:rPr>
          <w:rFonts w:ascii="TH SarabunPSK" w:hAnsi="TH SarabunPSK" w:cs="TH SarabunPSK"/>
          <w:sz w:val="32"/>
          <w:szCs w:val="32"/>
          <w:cs/>
        </w:rPr>
        <w:tab/>
      </w:r>
      <w:r w:rsidRPr="00E91B4D">
        <w:rPr>
          <w:rFonts w:ascii="TH SarabunPSK" w:hAnsi="TH SarabunPSK" w:cs="TH SarabunPSK"/>
          <w:sz w:val="32"/>
          <w:szCs w:val="32"/>
          <w:cs/>
        </w:rPr>
        <w:tab/>
      </w:r>
    </w:p>
    <w:p w:rsidR="00E41D47" w:rsidRPr="00E91B4D" w:rsidRDefault="00E41D47" w:rsidP="00E41D4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</w:t>
      </w:r>
      <w:r>
        <w:rPr>
          <w:rFonts w:ascii="TH SarabunPSK" w:hAnsi="TH SarabunPSK" w:cs="TH SarabunPSK"/>
          <w:sz w:val="32"/>
          <w:szCs w:val="32"/>
          <w:cs/>
        </w:rPr>
        <w:t>ลงชื่อ...</w:t>
      </w:r>
      <w:r w:rsidRPr="00E91B4D">
        <w:rPr>
          <w:rFonts w:ascii="TH SarabunPSK" w:hAnsi="TH SarabunPSK" w:cs="TH SarabunPSK"/>
          <w:sz w:val="32"/>
          <w:szCs w:val="32"/>
          <w:cs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วิไลลักษณ์  ขุนทอง</w:t>
      </w:r>
      <w:r w:rsidRPr="00E91B4D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>
        <w:rPr>
          <w:rFonts w:ascii="TH SarabunPSK" w:hAnsi="TH SarabunPSK" w:cs="TH SarabunPSK"/>
          <w:sz w:val="32"/>
          <w:szCs w:val="32"/>
          <w:cs/>
        </w:rPr>
        <w:t>...</w:t>
      </w:r>
      <w:r w:rsidRPr="00E91B4D">
        <w:rPr>
          <w:rFonts w:ascii="TH SarabunPSK" w:hAnsi="TH SarabunPSK" w:cs="TH SarabunPSK"/>
          <w:sz w:val="32"/>
          <w:szCs w:val="32"/>
          <w:cs/>
        </w:rPr>
        <w:t>ผู้เสนอโครงการ</w:t>
      </w:r>
    </w:p>
    <w:p w:rsidR="00E41D47" w:rsidRPr="00E91B4D" w:rsidRDefault="00E41D47" w:rsidP="00E41D47">
      <w:pPr>
        <w:rPr>
          <w:rFonts w:ascii="TH SarabunPSK" w:hAnsi="TH SarabunPSK" w:cs="TH SarabunPSK"/>
          <w:sz w:val="32"/>
          <w:szCs w:val="32"/>
        </w:rPr>
      </w:pPr>
      <w:r w:rsidRPr="00E91B4D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E91B4D">
        <w:rPr>
          <w:rFonts w:ascii="TH SarabunPSK" w:hAnsi="TH SarabunPSK" w:cs="TH SarabunPSK"/>
          <w:sz w:val="32"/>
          <w:szCs w:val="32"/>
          <w:cs/>
        </w:rPr>
        <w:t>(นางวิไลลักษณ์  ขุนทอง)</w:t>
      </w:r>
    </w:p>
    <w:p w:rsidR="00E41D47" w:rsidRDefault="00E41D47" w:rsidP="00E41D47">
      <w:pPr>
        <w:rPr>
          <w:rFonts w:ascii="TH SarabunPSK" w:hAnsi="TH SarabunPSK" w:cs="TH SarabunPSK"/>
          <w:sz w:val="32"/>
          <w:szCs w:val="32"/>
        </w:rPr>
      </w:pPr>
      <w:r w:rsidRPr="00E91B4D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E41D47" w:rsidRDefault="00E41D47" w:rsidP="00E41D47">
      <w:pPr>
        <w:rPr>
          <w:rFonts w:ascii="Angsana New" w:hAnsi="Angsana New"/>
          <w:b/>
          <w:bCs/>
          <w:sz w:val="32"/>
          <w:szCs w:val="32"/>
        </w:rPr>
        <w:sectPr w:rsidR="00E41D47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A7075B" w:rsidRDefault="00A7075B" w:rsidP="00AF3D24">
      <w:pPr>
        <w:rPr>
          <w:rFonts w:ascii="TH SarabunPSK" w:hAnsi="TH SarabunPSK" w:cs="TH SarabunPSK"/>
          <w:sz w:val="32"/>
          <w:szCs w:val="32"/>
        </w:rPr>
      </w:pPr>
      <w:r w:rsidRPr="00E91B4D">
        <w:rPr>
          <w:rFonts w:ascii="TH SarabunPSK" w:hAnsi="TH SarabunPSK" w:cs="TH SarabunPSK"/>
          <w:sz w:val="32"/>
          <w:szCs w:val="32"/>
          <w:cs/>
        </w:rPr>
        <w:lastRenderedPageBreak/>
        <w:t xml:space="preserve">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667444" w:rsidRPr="00A7075B" w:rsidRDefault="00667444"/>
    <w:sectPr w:rsidR="00667444" w:rsidRPr="00A7075B" w:rsidSect="006674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2A3499"/>
    <w:multiLevelType w:val="hybridMultilevel"/>
    <w:tmpl w:val="399460FE"/>
    <w:lvl w:ilvl="0" w:tplc="5308AC0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applyBreakingRules/>
  </w:compat>
  <w:rsids>
    <w:rsidRoot w:val="00A7075B"/>
    <w:rsid w:val="000E5695"/>
    <w:rsid w:val="00295D05"/>
    <w:rsid w:val="00382CB3"/>
    <w:rsid w:val="00667444"/>
    <w:rsid w:val="008724C9"/>
    <w:rsid w:val="00A7075B"/>
    <w:rsid w:val="00AF3D24"/>
    <w:rsid w:val="00D07C83"/>
    <w:rsid w:val="00E41D47"/>
    <w:rsid w:val="00EF7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75B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7075B"/>
    <w:pPr>
      <w:ind w:left="720"/>
      <w:contextualSpacing/>
    </w:pPr>
    <w:rPr>
      <w:szCs w:val="35"/>
    </w:rPr>
  </w:style>
  <w:style w:type="paragraph" w:styleId="a4">
    <w:name w:val="Balloon Text"/>
    <w:basedOn w:val="a"/>
    <w:link w:val="a5"/>
    <w:uiPriority w:val="99"/>
    <w:semiHidden/>
    <w:unhideWhenUsed/>
    <w:rsid w:val="00A7075B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A7075B"/>
    <w:rPr>
      <w:rFonts w:ascii="Tahoma" w:eastAsia="Cordia New" w:hAnsi="Tahoma" w:cs="Angsana New"/>
      <w:sz w:val="16"/>
      <w:szCs w:val="20"/>
    </w:rPr>
  </w:style>
  <w:style w:type="paragraph" w:customStyle="1" w:styleId="Default">
    <w:name w:val="Default"/>
    <w:rsid w:val="008724C9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6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80DC4-78EC-4CC6-BCF0-9EE936636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Aspire M1930</dc:creator>
  <cp:lastModifiedBy>Aspire M1930</cp:lastModifiedBy>
  <cp:revision>5</cp:revision>
  <dcterms:created xsi:type="dcterms:W3CDTF">2011-01-25T00:32:00Z</dcterms:created>
  <dcterms:modified xsi:type="dcterms:W3CDTF">2016-05-26T04:36:00Z</dcterms:modified>
</cp:coreProperties>
</file>